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F5" w:rsidRDefault="00B931F5" w:rsidP="00B931F5">
      <w:pPr>
        <w:pStyle w:val="Normaalweb"/>
        <w:spacing w:before="120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            </w:t>
      </w:r>
      <w:r>
        <w:rPr>
          <w:rFonts w:ascii="Arial" w:eastAsiaTheme="minorEastAsia" w:hAnsi="Arial" w:cs="Arial"/>
          <w:color w:val="000000" w:themeColor="text1"/>
          <w:kern w:val="24"/>
        </w:rPr>
        <w:tab/>
      </w:r>
      <w:r>
        <w:rPr>
          <w:rFonts w:ascii="Arial" w:eastAsiaTheme="minorEastAsia" w:hAnsi="Arial" w:cs="Arial"/>
          <w:color w:val="000000" w:themeColor="text1"/>
          <w:kern w:val="24"/>
        </w:rPr>
        <w:tab/>
      </w:r>
      <w:r>
        <w:rPr>
          <w:rFonts w:ascii="Arial" w:eastAsiaTheme="minorEastAsia" w:hAnsi="Arial" w:cs="Arial"/>
          <w:color w:val="000000" w:themeColor="text1"/>
          <w:kern w:val="24"/>
        </w:rPr>
        <w:tab/>
      </w:r>
      <w:r>
        <w:rPr>
          <w:rFonts w:ascii="Arial" w:eastAsiaTheme="minorEastAsia" w:hAnsi="Arial" w:cs="Arial"/>
          <w:color w:val="000000" w:themeColor="text1"/>
          <w:kern w:val="24"/>
        </w:rPr>
        <w:tab/>
      </w:r>
      <w:r>
        <w:rPr>
          <w:rFonts w:ascii="Arial" w:eastAsiaTheme="minorEastAsia" w:hAnsi="Arial" w:cs="Arial"/>
          <w:color w:val="000000" w:themeColor="text1"/>
          <w:kern w:val="24"/>
        </w:rPr>
        <w:tab/>
      </w:r>
      <w:r w:rsidR="000311BA">
        <w:rPr>
          <w:rFonts w:ascii="Arial" w:eastAsiaTheme="minorEastAsia" w:hAnsi="Arial" w:cs="Arial"/>
          <w:noProof/>
          <w:color w:val="000000" w:themeColor="text1"/>
          <w:kern w:val="24"/>
        </w:rPr>
        <w:t xml:space="preserve">               </w:t>
      </w:r>
    </w:p>
    <w:p w:rsidR="00B931F5" w:rsidRDefault="00B931F5" w:rsidP="00B931F5">
      <w:pPr>
        <w:pStyle w:val="Normaalweb"/>
        <w:spacing w:before="120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:rsidR="006257B9" w:rsidRPr="006257B9" w:rsidRDefault="000311BA" w:rsidP="006257B9">
      <w:pPr>
        <w:spacing w:after="240"/>
        <w:jc w:val="center"/>
        <w:rPr>
          <w:rFonts w:ascii="Arial" w:eastAsiaTheme="minorEastAsia" w:hAnsi="Arial" w:cs="Arial"/>
          <w:b/>
          <w:color w:val="00B0F0"/>
          <w:kern w:val="24"/>
          <w:sz w:val="36"/>
          <w:szCs w:val="36"/>
        </w:rPr>
      </w:pPr>
      <w:r w:rsidRPr="006257B9">
        <w:rPr>
          <w:rFonts w:ascii="Arial" w:eastAsiaTheme="minorEastAsia" w:hAnsi="Arial" w:cs="Arial"/>
          <w:b/>
          <w:color w:val="00B0F0"/>
          <w:kern w:val="24"/>
          <w:sz w:val="36"/>
          <w:szCs w:val="36"/>
        </w:rPr>
        <w:t xml:space="preserve">Informatiebijeenkomst voor naasten en familie </w:t>
      </w:r>
      <w:r w:rsidR="006257B9" w:rsidRPr="006257B9">
        <w:rPr>
          <w:rFonts w:ascii="Arial" w:eastAsiaTheme="minorEastAsia" w:hAnsi="Arial" w:cs="Arial"/>
          <w:b/>
          <w:color w:val="00B0F0"/>
          <w:kern w:val="24"/>
          <w:sz w:val="36"/>
          <w:szCs w:val="36"/>
        </w:rPr>
        <w:t>over</w:t>
      </w:r>
    </w:p>
    <w:p w:rsidR="006257B9" w:rsidRDefault="006257B9" w:rsidP="006257B9">
      <w:pPr>
        <w:spacing w:after="24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257B9">
        <w:rPr>
          <w:rFonts w:ascii="Arial" w:eastAsiaTheme="minorEastAsia" w:hAnsi="Arial" w:cs="Arial"/>
          <w:b/>
          <w:color w:val="00B0F0"/>
          <w:kern w:val="24"/>
          <w:sz w:val="72"/>
          <w:szCs w:val="72"/>
        </w:rPr>
        <w:t>De Crisiskaart</w:t>
      </w:r>
    </w:p>
    <w:p w:rsidR="006257B9" w:rsidRDefault="00AC7083" w:rsidP="002F3817">
      <w:pPr>
        <w:spacing w:after="240"/>
        <w:rPr>
          <w:rFonts w:ascii="Arial" w:hAnsi="Arial" w:cs="Arial"/>
          <w:b/>
          <w:sz w:val="24"/>
          <w:szCs w:val="24"/>
        </w:rPr>
        <w:sectPr w:rsidR="006257B9" w:rsidSect="00747B33">
          <w:headerReference w:type="default" r:id="rId6"/>
          <w:pgSz w:w="11907" w:h="16840" w:code="9"/>
          <w:pgMar w:top="1440" w:right="1440" w:bottom="1440" w:left="1440" w:header="709" w:footer="709" w:gutter="0"/>
          <w:cols w:space="708"/>
          <w:docGrid w:linePitch="360"/>
        </w:sectPr>
      </w:pPr>
      <w:r w:rsidRPr="002F3817">
        <w:rPr>
          <w:rFonts w:ascii="Arial" w:eastAsia="Times New Roman" w:hAnsi="Arial" w:cs="Arial"/>
          <w:bCs/>
          <w:sz w:val="24"/>
          <w:szCs w:val="24"/>
        </w:rPr>
        <w:t xml:space="preserve">Een psychische crisis is zeer ingrijpend. Allereerst voor diegene die het overkomt, </w:t>
      </w:r>
      <w:r w:rsidRPr="002F3817">
        <w:rPr>
          <w:rFonts w:ascii="Arial" w:eastAsia="Times New Roman" w:hAnsi="Arial" w:cs="Arial"/>
          <w:bCs/>
          <w:sz w:val="24"/>
          <w:szCs w:val="24"/>
        </w:rPr>
        <w:br/>
        <w:t>maar ook voor naastbetrokkenen en familieleden. Wanneer iemand in je omgeving</w:t>
      </w:r>
      <w:r w:rsidRPr="002F3817">
        <w:rPr>
          <w:rFonts w:ascii="Arial" w:eastAsia="Times New Roman" w:hAnsi="Arial" w:cs="Arial"/>
          <w:bCs/>
          <w:sz w:val="24"/>
          <w:szCs w:val="24"/>
        </w:rPr>
        <w:br/>
        <w:t xml:space="preserve">in crisis raakt is het soms moeilijk om het juiste te doen. Dit kan leiden tot gevoelens van onzekerheid, onveiligheid, angst of onmacht. </w:t>
      </w:r>
      <w:r w:rsidR="002F3817">
        <w:rPr>
          <w:rFonts w:ascii="Arial" w:hAnsi="Arial" w:cs="Arial"/>
          <w:b/>
          <w:sz w:val="24"/>
          <w:szCs w:val="24"/>
        </w:rPr>
        <w:br/>
      </w:r>
    </w:p>
    <w:p w:rsidR="00FF57D7" w:rsidRDefault="00AC7083" w:rsidP="002F3817">
      <w:pPr>
        <w:spacing w:after="240"/>
        <w:rPr>
          <w:rFonts w:ascii="Arial" w:hAnsi="Arial" w:cs="Arial"/>
          <w:bCs/>
          <w:sz w:val="24"/>
          <w:szCs w:val="24"/>
        </w:rPr>
      </w:pPr>
      <w:r w:rsidRPr="006257B9">
        <w:rPr>
          <w:rFonts w:ascii="Arial" w:hAnsi="Arial" w:cs="Arial"/>
          <w:b/>
          <w:color w:val="00B0F0"/>
          <w:sz w:val="24"/>
          <w:szCs w:val="24"/>
        </w:rPr>
        <w:t>Over de Crisiskaart</w:t>
      </w:r>
      <w:r w:rsidR="006257B9">
        <w:rPr>
          <w:rFonts w:ascii="Arial" w:hAnsi="Arial" w:cs="Arial"/>
          <w:b/>
          <w:sz w:val="24"/>
          <w:szCs w:val="24"/>
        </w:rPr>
        <w:tab/>
      </w:r>
      <w:r w:rsidRPr="002F3817">
        <w:rPr>
          <w:rFonts w:ascii="Arial" w:hAnsi="Arial" w:cs="Arial"/>
          <w:b/>
          <w:sz w:val="24"/>
          <w:szCs w:val="24"/>
        </w:rPr>
        <w:br/>
      </w:r>
      <w:r w:rsidR="002F3817">
        <w:rPr>
          <w:rFonts w:ascii="Arial" w:hAnsi="Arial" w:cs="Arial"/>
          <w:bCs/>
          <w:sz w:val="24"/>
          <w:szCs w:val="24"/>
        </w:rPr>
        <w:br/>
      </w:r>
      <w:r w:rsidR="000311BA" w:rsidRPr="002F3817">
        <w:rPr>
          <w:rFonts w:ascii="Arial" w:hAnsi="Arial" w:cs="Arial"/>
          <w:bCs/>
          <w:sz w:val="24"/>
          <w:szCs w:val="24"/>
        </w:rPr>
        <w:t>De crisiskaart is een persoonlijk, klein opvouwbaar kaartje. De kaart is geeft informatie over hoe te handelen in een (dreigende) crisissituatie, welke</w:t>
      </w:r>
    </w:p>
    <w:p w:rsidR="006257B9" w:rsidRDefault="00FF57D7" w:rsidP="002F3817">
      <w:pPr>
        <w:spacing w:after="240"/>
        <w:rPr>
          <w:rFonts w:ascii="Arial" w:hAnsi="Arial" w:cs="Arial"/>
          <w:bCs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776592DF" wp14:editId="0EC05F7D">
            <wp:extent cx="2594344" cy="1459119"/>
            <wp:effectExtent l="0" t="0" r="0" b="8255"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8042" cy="148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11BA" w:rsidRPr="002F3817">
        <w:rPr>
          <w:rFonts w:ascii="Arial" w:hAnsi="Arial" w:cs="Arial"/>
          <w:bCs/>
          <w:sz w:val="24"/>
          <w:szCs w:val="24"/>
        </w:rPr>
        <w:t xml:space="preserve"> </w:t>
      </w:r>
    </w:p>
    <w:p w:rsidR="006257B9" w:rsidRDefault="006257B9" w:rsidP="002F3817">
      <w:pPr>
        <w:spacing w:after="240"/>
        <w:rPr>
          <w:rFonts w:ascii="Arial" w:hAnsi="Arial" w:cs="Arial"/>
          <w:bCs/>
          <w:sz w:val="24"/>
          <w:szCs w:val="24"/>
        </w:rPr>
      </w:pPr>
    </w:p>
    <w:p w:rsidR="000311BA" w:rsidRPr="002F3817" w:rsidRDefault="000311BA" w:rsidP="002F3817">
      <w:pPr>
        <w:spacing w:after="240"/>
        <w:rPr>
          <w:rFonts w:ascii="Arial" w:hAnsi="Arial" w:cs="Arial"/>
          <w:bCs/>
          <w:sz w:val="24"/>
          <w:szCs w:val="24"/>
        </w:rPr>
      </w:pPr>
      <w:r w:rsidRPr="002F3817">
        <w:rPr>
          <w:rFonts w:ascii="Arial" w:hAnsi="Arial" w:cs="Arial"/>
          <w:bCs/>
          <w:sz w:val="24"/>
          <w:szCs w:val="24"/>
        </w:rPr>
        <w:t xml:space="preserve">contactpersonen geïnformeerd moeten worden en hoe de </w:t>
      </w:r>
      <w:r w:rsidR="00AC7083" w:rsidRPr="002F3817">
        <w:rPr>
          <w:rFonts w:ascii="Arial" w:hAnsi="Arial" w:cs="Arial"/>
          <w:bCs/>
          <w:sz w:val="24"/>
          <w:szCs w:val="24"/>
        </w:rPr>
        <w:t>persoon</w:t>
      </w:r>
      <w:r w:rsidRPr="002F3817">
        <w:rPr>
          <w:rFonts w:ascii="Arial" w:hAnsi="Arial" w:cs="Arial"/>
          <w:bCs/>
          <w:sz w:val="24"/>
          <w:szCs w:val="24"/>
        </w:rPr>
        <w:t xml:space="preserve"> geholpen wil worden.</w:t>
      </w:r>
    </w:p>
    <w:p w:rsidR="006257B9" w:rsidRDefault="000311BA" w:rsidP="00B931F5">
      <w:pPr>
        <w:pStyle w:val="Normaalweb"/>
        <w:spacing w:before="120" w:beforeAutospacing="0" w:after="0" w:afterAutospacing="0" w:line="216" w:lineRule="auto"/>
        <w:textAlignment w:val="baseline"/>
        <w:rPr>
          <w:rFonts w:ascii="Arial" w:eastAsiaTheme="minorEastAsia" w:hAnsi="Arial" w:cs="Arial"/>
          <w:b/>
          <w:color w:val="000000" w:themeColor="text1"/>
          <w:kern w:val="24"/>
        </w:rPr>
        <w:sectPr w:rsidR="006257B9" w:rsidSect="006257B9">
          <w:type w:val="continuous"/>
          <w:pgSz w:w="11907" w:h="16840" w:code="9"/>
          <w:pgMar w:top="1440" w:right="1440" w:bottom="1440" w:left="1440" w:header="709" w:footer="709" w:gutter="0"/>
          <w:cols w:num="2" w:space="708"/>
          <w:docGrid w:linePitch="360"/>
        </w:sectPr>
      </w:pPr>
      <w:r w:rsidRPr="002F3817">
        <w:rPr>
          <w:rFonts w:ascii="Arial" w:hAnsi="Arial" w:cs="Arial"/>
          <w:bCs/>
        </w:rPr>
        <w:t xml:space="preserve">Ten tijde van een crisis worden naasten en familieleden vaak nauw betrokken. </w:t>
      </w:r>
      <w:r w:rsidR="00293CE0" w:rsidRPr="002F3817">
        <w:rPr>
          <w:rFonts w:ascii="Arial" w:hAnsi="Arial" w:cs="Arial"/>
          <w:bCs/>
        </w:rPr>
        <w:t>Zij zijn vertrouwd en kunnen tot belangrijke steun zijn. In een crisisplan wordt vaak beschreven wat naastbetrokkenen kunnen betekenen en w</w:t>
      </w:r>
      <w:r w:rsidR="002F3817" w:rsidRPr="002F3817">
        <w:rPr>
          <w:rFonts w:ascii="Arial" w:hAnsi="Arial" w:cs="Arial"/>
          <w:bCs/>
        </w:rPr>
        <w:t>at zij vooral niet moeten doen. Een crisiskaart geeft zo duidelijkheid en een gevoel van veiligheid voor zowel de kaarthouder als naastbetrokkenen en familieleden.</w:t>
      </w:r>
      <w:r w:rsidRPr="002F3817">
        <w:rPr>
          <w:rFonts w:ascii="Arial" w:eastAsiaTheme="minorEastAsia" w:hAnsi="Arial" w:cs="Arial"/>
          <w:color w:val="000000" w:themeColor="text1"/>
          <w:kern w:val="24"/>
        </w:rPr>
        <w:br/>
      </w:r>
    </w:p>
    <w:p w:rsidR="00DC02D1" w:rsidRDefault="00B931F5" w:rsidP="000B79FF">
      <w:pPr>
        <w:pStyle w:val="Normaalweb"/>
        <w:spacing w:before="120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 w:rsidRPr="002F3817">
        <w:rPr>
          <w:rFonts w:ascii="Arial" w:eastAsiaTheme="minorEastAsia" w:hAnsi="Arial" w:cs="Arial"/>
          <w:color w:val="000000" w:themeColor="text1"/>
          <w:kern w:val="24"/>
        </w:rPr>
        <w:t xml:space="preserve">Tijdens deze </w:t>
      </w:r>
      <w:r w:rsidR="002F3817" w:rsidRPr="002F3817">
        <w:rPr>
          <w:rFonts w:ascii="Arial" w:eastAsiaTheme="minorEastAsia" w:hAnsi="Arial" w:cs="Arial"/>
          <w:color w:val="000000" w:themeColor="text1"/>
          <w:kern w:val="24"/>
        </w:rPr>
        <w:t xml:space="preserve">informatie </w:t>
      </w:r>
      <w:r w:rsidR="003A4452" w:rsidRPr="002F3817">
        <w:rPr>
          <w:rFonts w:ascii="Arial" w:eastAsiaTheme="minorEastAsia" w:hAnsi="Arial" w:cs="Arial"/>
          <w:color w:val="000000" w:themeColor="text1"/>
          <w:kern w:val="24"/>
        </w:rPr>
        <w:t>bijeenkomst</w:t>
      </w:r>
      <w:r w:rsidRPr="002F3817">
        <w:rPr>
          <w:rFonts w:ascii="Arial" w:eastAsiaTheme="minorEastAsia" w:hAnsi="Arial" w:cs="Arial"/>
          <w:color w:val="000000" w:themeColor="text1"/>
          <w:kern w:val="24"/>
        </w:rPr>
        <w:t xml:space="preserve"> vertellen we meer over de opzet en werkwijze van de crisiskaart. Ook zal iemand die zelf een crisiskaart heeft vertellen over zijn </w:t>
      </w:r>
      <w:bookmarkStart w:id="0" w:name="_GoBack"/>
      <w:r w:rsidRPr="002F3817">
        <w:rPr>
          <w:rFonts w:ascii="Arial" w:eastAsiaTheme="minorEastAsia" w:hAnsi="Arial" w:cs="Arial"/>
          <w:color w:val="000000" w:themeColor="text1"/>
          <w:kern w:val="24"/>
        </w:rPr>
        <w:t>ervaringen.</w:t>
      </w:r>
      <w:bookmarkEnd w:id="0"/>
    </w:p>
    <w:p w:rsidR="00291202" w:rsidRDefault="00291202" w:rsidP="000B79FF">
      <w:pPr>
        <w:pStyle w:val="Normaalweb"/>
        <w:spacing w:before="120" w:beforeAutospacing="0" w:after="0" w:afterAutospacing="0" w:line="216" w:lineRule="auto"/>
        <w:jc w:val="center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Verdana" w:hAnsi="Verdana" w:cs="Arial"/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5300345" cy="1352550"/>
                <wp:effectExtent l="0" t="0" r="14605" b="1905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034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202" w:rsidRPr="00585332" w:rsidRDefault="00291202" w:rsidP="00291202">
                            <w:pPr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585332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Datum: </w:t>
                            </w:r>
                            <w:r w:rsidR="00585332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ab/>
                            </w:r>
                            <w:r w:rsidR="000B79FF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maandag 18</w:t>
                            </w:r>
                            <w:r w:rsidRPr="00585332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oktober 2021 </w:t>
                            </w:r>
                          </w:p>
                          <w:p w:rsidR="003A7B4C" w:rsidRPr="00585332" w:rsidRDefault="00291202" w:rsidP="0029120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8533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Tijdstip: </w:t>
                            </w:r>
                            <w:r w:rsidR="0058533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58533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19:30 - 21:00 uur (inloop vanaf 19.00 uur)</w:t>
                            </w:r>
                          </w:p>
                          <w:p w:rsidR="003A7B4C" w:rsidRPr="00585332" w:rsidRDefault="00291202" w:rsidP="0029120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8533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Locatie: </w:t>
                            </w:r>
                            <w:r w:rsidR="0058533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0B79FF" w:rsidRPr="000B79F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 Brug, </w:t>
                            </w:r>
                            <w:proofErr w:type="spellStart"/>
                            <w:r w:rsidR="000B79FF" w:rsidRPr="000B79F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Schuilenburgerweg</w:t>
                            </w:r>
                            <w:proofErr w:type="spellEnd"/>
                            <w:r w:rsidR="000B79FF" w:rsidRPr="000B79F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="000B79F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0B79F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Amersfoort</w:t>
                            </w:r>
                          </w:p>
                          <w:p w:rsidR="00291202" w:rsidRPr="00585332" w:rsidRDefault="00291202" w:rsidP="0029120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8533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Kosten : </w:t>
                            </w:r>
                            <w:r w:rsidR="0058533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58533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geen </w:t>
                            </w:r>
                          </w:p>
                          <w:p w:rsidR="00585332" w:rsidRDefault="00585332" w:rsidP="00291202">
                            <w:pPr>
                              <w:rPr>
                                <w:bCs/>
                                <w:i/>
                              </w:rPr>
                            </w:pPr>
                          </w:p>
                          <w:p w:rsidR="00291202" w:rsidRPr="00291202" w:rsidRDefault="00291202" w:rsidP="002912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91202">
                              <w:rPr>
                                <w:bCs/>
                                <w:i/>
                              </w:rPr>
                              <w:t xml:space="preserve">Wij volgen de richtlijnen </w:t>
                            </w:r>
                            <w:r w:rsidR="00585332">
                              <w:rPr>
                                <w:bCs/>
                                <w:i/>
                              </w:rPr>
                              <w:t>corona</w:t>
                            </w:r>
                            <w:r w:rsidRPr="00291202">
                              <w:rPr>
                                <w:bCs/>
                                <w:i/>
                              </w:rPr>
                              <w:t>protocol van het RIVM die op dat moment gelden</w:t>
                            </w:r>
                          </w:p>
                          <w:p w:rsidR="00291202" w:rsidRDefault="002912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left:0;text-align:left;margin-left:0;margin-top:6.9pt;width:417.35pt;height:106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" fillcolor="white [3201]" strokeweight=".5pt">
                <v:textbox>
                  <w:txbxContent>
                    <w:p w:rsidR="00291202" w:rsidRPr="00585332" w:rsidRDefault="00291202" w:rsidP="00291202">
                      <w:pPr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 w:rsidRPr="00585332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Datum: </w:t>
                      </w:r>
                      <w:r w:rsidR="00585332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ab/>
                      </w:r>
                      <w:r w:rsidR="000B79FF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>maandag 18</w:t>
                      </w:r>
                      <w:r w:rsidRPr="00585332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oktober 2021 </w:t>
                      </w:r>
                    </w:p>
                    <w:p w:rsidR="003A7B4C" w:rsidRPr="00585332" w:rsidRDefault="00291202" w:rsidP="0029120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85332">
                        <w:rPr>
                          <w:b/>
                          <w:bCs/>
                          <w:sz w:val="28"/>
                          <w:szCs w:val="28"/>
                        </w:rPr>
                        <w:t xml:space="preserve">Tijdstip: </w:t>
                      </w:r>
                      <w:r w:rsidR="00585332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585332">
                        <w:rPr>
                          <w:b/>
                          <w:bCs/>
                          <w:sz w:val="28"/>
                          <w:szCs w:val="28"/>
                        </w:rPr>
                        <w:t>19:30 - 21:00 uur (inloop vanaf 19.00 uur)</w:t>
                      </w:r>
                    </w:p>
                    <w:p w:rsidR="003A7B4C" w:rsidRPr="00585332" w:rsidRDefault="00291202" w:rsidP="0029120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85332">
                        <w:rPr>
                          <w:b/>
                          <w:bCs/>
                          <w:sz w:val="28"/>
                          <w:szCs w:val="28"/>
                        </w:rPr>
                        <w:t xml:space="preserve">Locatie: </w:t>
                      </w:r>
                      <w:r w:rsidR="00585332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0B79FF" w:rsidRPr="000B79FF">
                        <w:rPr>
                          <w:b/>
                          <w:bCs/>
                          <w:sz w:val="28"/>
                          <w:szCs w:val="28"/>
                        </w:rPr>
                        <w:t xml:space="preserve">De Brug, </w:t>
                      </w:r>
                      <w:proofErr w:type="spellStart"/>
                      <w:r w:rsidR="000B79FF" w:rsidRPr="000B79FF">
                        <w:rPr>
                          <w:b/>
                          <w:bCs/>
                          <w:sz w:val="28"/>
                          <w:szCs w:val="28"/>
                        </w:rPr>
                        <w:t>Schuilenburgerweg</w:t>
                      </w:r>
                      <w:proofErr w:type="spellEnd"/>
                      <w:r w:rsidR="000B79FF" w:rsidRPr="000B79F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</w:t>
                      </w:r>
                      <w:r w:rsidR="000B79FF">
                        <w:rPr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r w:rsidRPr="000B79FF">
                        <w:rPr>
                          <w:b/>
                          <w:bCs/>
                          <w:sz w:val="28"/>
                          <w:szCs w:val="28"/>
                        </w:rPr>
                        <w:t>Amersfoort</w:t>
                      </w:r>
                    </w:p>
                    <w:p w:rsidR="00291202" w:rsidRPr="00585332" w:rsidRDefault="00291202" w:rsidP="0029120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85332">
                        <w:rPr>
                          <w:b/>
                          <w:bCs/>
                          <w:sz w:val="28"/>
                          <w:szCs w:val="28"/>
                        </w:rPr>
                        <w:t xml:space="preserve">Kosten : </w:t>
                      </w:r>
                      <w:r w:rsidR="00585332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585332">
                        <w:rPr>
                          <w:b/>
                          <w:bCs/>
                          <w:sz w:val="28"/>
                          <w:szCs w:val="28"/>
                        </w:rPr>
                        <w:t xml:space="preserve">geen </w:t>
                      </w:r>
                    </w:p>
                    <w:p w:rsidR="00585332" w:rsidRDefault="00585332" w:rsidP="00291202">
                      <w:pPr>
                        <w:rPr>
                          <w:bCs/>
                          <w:i/>
                        </w:rPr>
                      </w:pPr>
                    </w:p>
                    <w:p w:rsidR="00291202" w:rsidRPr="00291202" w:rsidRDefault="00291202" w:rsidP="00291202">
                      <w:pPr>
                        <w:rPr>
                          <w:b/>
                          <w:bCs/>
                        </w:rPr>
                      </w:pPr>
                      <w:r w:rsidRPr="00291202">
                        <w:rPr>
                          <w:bCs/>
                          <w:i/>
                        </w:rPr>
                        <w:t xml:space="preserve">Wij volgen de richtlijnen </w:t>
                      </w:r>
                      <w:r w:rsidR="00585332">
                        <w:rPr>
                          <w:bCs/>
                          <w:i/>
                        </w:rPr>
                        <w:t>corona</w:t>
                      </w:r>
                      <w:r w:rsidRPr="00291202">
                        <w:rPr>
                          <w:bCs/>
                          <w:i/>
                        </w:rPr>
                        <w:t>protocol van het RIVM die op dat moment gelden</w:t>
                      </w:r>
                    </w:p>
                    <w:p w:rsidR="00291202" w:rsidRDefault="00291202"/>
                  </w:txbxContent>
                </v:textbox>
                <w10:wrap anchorx="margin"/>
              </v:shape>
            </w:pict>
          </mc:Fallback>
        </mc:AlternateContent>
      </w:r>
    </w:p>
    <w:p w:rsidR="00291202" w:rsidRDefault="00291202" w:rsidP="000B79FF">
      <w:pPr>
        <w:pStyle w:val="Normaalweb"/>
        <w:spacing w:before="120" w:beforeAutospacing="0" w:after="0" w:afterAutospacing="0" w:line="216" w:lineRule="auto"/>
        <w:jc w:val="center"/>
        <w:textAlignment w:val="baseline"/>
        <w:rPr>
          <w:rFonts w:ascii="Verdana" w:hAnsi="Verdana" w:cs="Arial"/>
          <w:b/>
          <w:bCs/>
          <w:color w:val="7030A0"/>
        </w:rPr>
      </w:pPr>
    </w:p>
    <w:p w:rsidR="00291202" w:rsidRDefault="00291202" w:rsidP="000B79FF">
      <w:pPr>
        <w:pStyle w:val="Normaalweb"/>
        <w:spacing w:before="120" w:beforeAutospacing="0" w:after="0" w:afterAutospacing="0" w:line="216" w:lineRule="auto"/>
        <w:jc w:val="center"/>
        <w:textAlignment w:val="baseline"/>
        <w:rPr>
          <w:rFonts w:ascii="Verdana" w:hAnsi="Verdana" w:cs="Arial"/>
          <w:b/>
          <w:bCs/>
          <w:color w:val="7030A0"/>
        </w:rPr>
      </w:pPr>
    </w:p>
    <w:p w:rsidR="00291202" w:rsidRDefault="00291202" w:rsidP="000B79FF">
      <w:pPr>
        <w:pStyle w:val="Normaalweb"/>
        <w:spacing w:before="120" w:beforeAutospacing="0" w:after="0" w:afterAutospacing="0" w:line="216" w:lineRule="auto"/>
        <w:jc w:val="center"/>
        <w:textAlignment w:val="baseline"/>
        <w:rPr>
          <w:rFonts w:ascii="Verdana" w:hAnsi="Verdana" w:cs="Arial"/>
          <w:b/>
          <w:bCs/>
          <w:color w:val="7030A0"/>
        </w:rPr>
      </w:pPr>
    </w:p>
    <w:p w:rsidR="00291202" w:rsidRPr="003D2081" w:rsidRDefault="00291202" w:rsidP="000B79FF">
      <w:pPr>
        <w:pStyle w:val="Normaalweb"/>
        <w:spacing w:before="120" w:beforeAutospacing="0" w:after="0" w:afterAutospacing="0" w:line="216" w:lineRule="auto"/>
        <w:jc w:val="center"/>
        <w:textAlignment w:val="baseline"/>
        <w:rPr>
          <w:rFonts w:ascii="Verdana" w:hAnsi="Verdana" w:cs="Arial"/>
          <w:b/>
          <w:bCs/>
          <w:color w:val="7030A0"/>
        </w:rPr>
      </w:pPr>
    </w:p>
    <w:p w:rsidR="00DC02D1" w:rsidRDefault="00DC02D1" w:rsidP="000B79FF">
      <w:pPr>
        <w:ind w:left="142"/>
        <w:jc w:val="center"/>
        <w:rPr>
          <w:rFonts w:ascii="Verdana" w:hAnsi="Verdana" w:cs="Arial"/>
          <w:bCs/>
          <w:sz w:val="24"/>
          <w:szCs w:val="24"/>
        </w:rPr>
      </w:pPr>
    </w:p>
    <w:p w:rsidR="00585332" w:rsidRDefault="00585332" w:rsidP="000B79FF">
      <w:pPr>
        <w:ind w:left="142"/>
        <w:jc w:val="center"/>
        <w:rPr>
          <w:rFonts w:ascii="Verdana" w:hAnsi="Verdana" w:cs="Arial"/>
          <w:bCs/>
          <w:sz w:val="24"/>
          <w:szCs w:val="24"/>
        </w:rPr>
      </w:pPr>
    </w:p>
    <w:p w:rsidR="00585332" w:rsidRPr="003D2081" w:rsidRDefault="00585332" w:rsidP="00DC02D1">
      <w:pPr>
        <w:ind w:left="142"/>
        <w:rPr>
          <w:rFonts w:ascii="Verdana" w:hAnsi="Verdana" w:cs="Arial"/>
          <w:bCs/>
          <w:sz w:val="24"/>
          <w:szCs w:val="24"/>
        </w:rPr>
      </w:pPr>
    </w:p>
    <w:p w:rsidR="004A2B6D" w:rsidRDefault="00DC02D1" w:rsidP="00DC02D1">
      <w:pPr>
        <w:shd w:val="clear" w:color="auto" w:fill="FFFFFF"/>
        <w:spacing w:after="150" w:line="360" w:lineRule="atLeast"/>
        <w:textAlignment w:val="top"/>
        <w:rPr>
          <w:rFonts w:ascii="Verdana" w:eastAsia="Times New Roman" w:hAnsi="Verdana" w:cs="Arial"/>
          <w:b/>
          <w:bCs/>
          <w:color w:val="00B0F0"/>
          <w:sz w:val="24"/>
          <w:szCs w:val="24"/>
          <w:lang w:eastAsia="nl-NL"/>
        </w:rPr>
      </w:pPr>
      <w:r w:rsidRPr="003D2081">
        <w:rPr>
          <w:rFonts w:ascii="Verdana" w:eastAsia="Times New Roman" w:hAnsi="Verdana" w:cs="Arial"/>
          <w:b/>
          <w:bCs/>
          <w:color w:val="00B0F0"/>
          <w:sz w:val="24"/>
          <w:szCs w:val="24"/>
          <w:lang w:eastAsia="nl-NL"/>
        </w:rPr>
        <w:t>Heeft u interesse of wilt u zich a</w:t>
      </w:r>
      <w:r w:rsidR="004A2B6D">
        <w:rPr>
          <w:rFonts w:ascii="Verdana" w:eastAsia="Times New Roman" w:hAnsi="Verdana" w:cs="Arial"/>
          <w:b/>
          <w:bCs/>
          <w:color w:val="00B0F0"/>
          <w:sz w:val="24"/>
          <w:szCs w:val="24"/>
          <w:lang w:eastAsia="nl-NL"/>
        </w:rPr>
        <w:t>anmelden</w:t>
      </w:r>
      <w:r w:rsidR="00C14368">
        <w:rPr>
          <w:rFonts w:ascii="Verdana" w:eastAsia="Times New Roman" w:hAnsi="Verdana" w:cs="Arial"/>
          <w:b/>
          <w:bCs/>
          <w:color w:val="00B0F0"/>
          <w:sz w:val="24"/>
          <w:szCs w:val="24"/>
          <w:lang w:eastAsia="nl-NL"/>
        </w:rPr>
        <w:t>,</w:t>
      </w:r>
      <w:r w:rsidR="004A2B6D">
        <w:rPr>
          <w:rFonts w:ascii="Verdana" w:eastAsia="Times New Roman" w:hAnsi="Verdana" w:cs="Arial"/>
          <w:b/>
          <w:bCs/>
          <w:color w:val="00B0F0"/>
          <w:sz w:val="24"/>
          <w:szCs w:val="24"/>
          <w:lang w:eastAsia="nl-NL"/>
        </w:rPr>
        <w:t xml:space="preserve"> neem dan contact op</w:t>
      </w:r>
    </w:p>
    <w:p w:rsidR="00DC02D1" w:rsidRPr="009A2512" w:rsidRDefault="00DC02D1" w:rsidP="00DC02D1">
      <w:pPr>
        <w:shd w:val="clear" w:color="auto" w:fill="FFFFFF"/>
        <w:spacing w:after="150" w:line="360" w:lineRule="atLeast"/>
        <w:textAlignment w:val="top"/>
        <w:rPr>
          <w:rStyle w:val="Hyperlink"/>
          <w:rFonts w:ascii="Verdana" w:eastAsia="Times New Roman" w:hAnsi="Verdana" w:cs="Arial"/>
          <w:color w:val="00B0F0"/>
          <w:sz w:val="24"/>
          <w:szCs w:val="24"/>
          <w:lang w:eastAsia="nl-NL"/>
        </w:rPr>
      </w:pPr>
      <w:r w:rsidRPr="00C14368">
        <w:rPr>
          <w:rFonts w:ascii="Verdana" w:eastAsia="Times New Roman" w:hAnsi="Verdana" w:cs="Arial"/>
          <w:b/>
          <w:color w:val="00B0F0"/>
          <w:sz w:val="24"/>
          <w:szCs w:val="24"/>
          <w:lang w:eastAsia="nl-NL"/>
        </w:rPr>
        <w:t>E</w:t>
      </w:r>
      <w:r>
        <w:rPr>
          <w:rFonts w:ascii="Verdana" w:eastAsia="Times New Roman" w:hAnsi="Verdana" w:cs="Arial"/>
          <w:color w:val="00B0F0"/>
          <w:sz w:val="24"/>
          <w:szCs w:val="24"/>
          <w:lang w:eastAsia="nl-NL"/>
        </w:rPr>
        <w:t xml:space="preserve"> </w:t>
      </w:r>
      <w:hyperlink r:id="rId8" w:history="1">
        <w:r w:rsidRPr="003D2081">
          <w:rPr>
            <w:rStyle w:val="Hyperlink"/>
            <w:rFonts w:ascii="Verdana" w:eastAsia="Times New Roman" w:hAnsi="Verdana" w:cs="Arial"/>
            <w:sz w:val="24"/>
            <w:szCs w:val="24"/>
            <w:lang w:eastAsia="nl-NL"/>
          </w:rPr>
          <w:t>mantelzorgers@indebuurt033.nl</w:t>
        </w:r>
      </w:hyperlink>
      <w:r w:rsidR="004A2B6D">
        <w:rPr>
          <w:rStyle w:val="Hyperlink"/>
          <w:rFonts w:ascii="Verdana" w:eastAsia="Times New Roman" w:hAnsi="Verdana" w:cs="Arial"/>
          <w:sz w:val="24"/>
          <w:szCs w:val="24"/>
          <w:lang w:eastAsia="nl-NL"/>
        </w:rPr>
        <w:t xml:space="preserve">  </w:t>
      </w:r>
      <w:r>
        <w:rPr>
          <w:rStyle w:val="Hyperlink"/>
          <w:rFonts w:ascii="Verdana" w:eastAsia="Times New Roman" w:hAnsi="Verdana" w:cs="Arial"/>
          <w:sz w:val="24"/>
          <w:szCs w:val="24"/>
          <w:lang w:eastAsia="nl-NL"/>
        </w:rPr>
        <w:t xml:space="preserve"> </w:t>
      </w:r>
    </w:p>
    <w:p w:rsidR="006221F0" w:rsidRPr="00B931F5" w:rsidRDefault="00DC02D1" w:rsidP="00291202">
      <w:pPr>
        <w:shd w:val="clear" w:color="auto" w:fill="FFFFFF"/>
        <w:spacing w:line="360" w:lineRule="auto"/>
        <w:textAlignment w:val="top"/>
        <w:rPr>
          <w:rFonts w:ascii="Arial" w:hAnsi="Arial" w:cs="Arial"/>
        </w:rPr>
      </w:pPr>
      <w:r w:rsidRPr="003D2081">
        <w:rPr>
          <w:rFonts w:ascii="Verdana" w:eastAsia="Times New Roman" w:hAnsi="Verdana" w:cs="Arial"/>
          <w:sz w:val="24"/>
          <w:szCs w:val="24"/>
          <w:lang w:eastAsia="nl-NL"/>
        </w:rPr>
        <w:t xml:space="preserve">Heleen Vonk  </w:t>
      </w:r>
      <w:r w:rsidRPr="00C14368">
        <w:rPr>
          <w:rFonts w:ascii="Verdana" w:eastAsia="Times New Roman" w:hAnsi="Verdana" w:cs="Arial"/>
          <w:b/>
          <w:color w:val="00B0F0"/>
          <w:sz w:val="24"/>
          <w:szCs w:val="24"/>
          <w:lang w:eastAsia="nl-NL"/>
        </w:rPr>
        <w:t>T</w:t>
      </w:r>
      <w:r>
        <w:rPr>
          <w:rFonts w:ascii="Verdana" w:eastAsia="Times New Roman" w:hAnsi="Verdana" w:cs="Arial"/>
          <w:sz w:val="24"/>
          <w:szCs w:val="24"/>
          <w:lang w:eastAsia="nl-NL"/>
        </w:rPr>
        <w:t xml:space="preserve"> </w:t>
      </w:r>
      <w:r w:rsidRPr="003D2081">
        <w:rPr>
          <w:rFonts w:ascii="Verdana" w:eastAsia="Times New Roman" w:hAnsi="Verdana" w:cs="Arial"/>
          <w:sz w:val="24"/>
          <w:szCs w:val="24"/>
          <w:lang w:eastAsia="nl-NL"/>
        </w:rPr>
        <w:t xml:space="preserve">06-4255 5709 of Sytske Stoop </w:t>
      </w:r>
      <w:r w:rsidRPr="00C14368">
        <w:rPr>
          <w:rFonts w:ascii="Verdana" w:eastAsia="Times New Roman" w:hAnsi="Verdana" w:cs="Arial"/>
          <w:b/>
          <w:color w:val="00B0F0"/>
          <w:sz w:val="24"/>
          <w:szCs w:val="24"/>
          <w:lang w:eastAsia="nl-NL"/>
        </w:rPr>
        <w:t>T</w:t>
      </w:r>
      <w:r>
        <w:rPr>
          <w:rFonts w:ascii="Verdana" w:eastAsia="Times New Roman" w:hAnsi="Verdana" w:cs="Arial"/>
          <w:sz w:val="24"/>
          <w:szCs w:val="24"/>
          <w:lang w:eastAsia="nl-NL"/>
        </w:rPr>
        <w:t xml:space="preserve"> </w:t>
      </w:r>
      <w:r w:rsidRPr="003D2081">
        <w:rPr>
          <w:rFonts w:ascii="Verdana" w:eastAsia="Times New Roman" w:hAnsi="Verdana" w:cs="Arial"/>
          <w:sz w:val="24"/>
          <w:szCs w:val="24"/>
          <w:lang w:eastAsia="nl-NL"/>
        </w:rPr>
        <w:t>06-53588846 </w:t>
      </w:r>
    </w:p>
    <w:sectPr w:rsidR="006221F0" w:rsidRPr="00B931F5" w:rsidSect="006257B9">
      <w:type w:val="continuous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683" w:rsidRDefault="00966683" w:rsidP="003A4452">
      <w:r>
        <w:separator/>
      </w:r>
    </w:p>
  </w:endnote>
  <w:endnote w:type="continuationSeparator" w:id="0">
    <w:p w:rsidR="00966683" w:rsidRDefault="00966683" w:rsidP="003A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683" w:rsidRDefault="00966683" w:rsidP="003A4452">
      <w:r>
        <w:separator/>
      </w:r>
    </w:p>
  </w:footnote>
  <w:footnote w:type="continuationSeparator" w:id="0">
    <w:p w:rsidR="00966683" w:rsidRDefault="00966683" w:rsidP="003A4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452" w:rsidRDefault="003A4452" w:rsidP="003A4452">
    <w:pPr>
      <w:pStyle w:val="Koptekst"/>
      <w:jc w:val="center"/>
    </w:pPr>
    <w:r w:rsidRPr="00B931F5">
      <w:rPr>
        <w:rFonts w:ascii="Arial" w:eastAsiaTheme="minorEastAsia" w:hAnsi="Arial" w:cs="Arial"/>
        <w:noProof/>
        <w:color w:val="000000" w:themeColor="text1"/>
        <w:kern w:val="24"/>
        <w:lang w:eastAsia="nl-NL"/>
      </w:rPr>
      <w:drawing>
        <wp:inline distT="0" distB="0" distL="0" distR="0" wp14:anchorId="3C6ABE13" wp14:editId="660AAF26">
          <wp:extent cx="3724275" cy="582139"/>
          <wp:effectExtent l="0" t="0" r="0" b="8890"/>
          <wp:docPr id="2" name="Afbeelding 2" descr="M:\Indebuurt033\Algemeen\Communicatie en Huisstijl IDB033\Logo\Logo Indebuurt0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Indebuurt033\Algemeen\Communicatie en Huisstijl IDB033\Logo\Logo Indebuurt03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8167" cy="62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F5"/>
    <w:rsid w:val="000311BA"/>
    <w:rsid w:val="000B79FF"/>
    <w:rsid w:val="00291202"/>
    <w:rsid w:val="00293CE0"/>
    <w:rsid w:val="002F3817"/>
    <w:rsid w:val="003A4452"/>
    <w:rsid w:val="003A7B4C"/>
    <w:rsid w:val="004A2B6D"/>
    <w:rsid w:val="00585332"/>
    <w:rsid w:val="006221F0"/>
    <w:rsid w:val="006257B9"/>
    <w:rsid w:val="00675429"/>
    <w:rsid w:val="00747B33"/>
    <w:rsid w:val="00966683"/>
    <w:rsid w:val="00AC7083"/>
    <w:rsid w:val="00B931F5"/>
    <w:rsid w:val="00C14368"/>
    <w:rsid w:val="00D03C43"/>
    <w:rsid w:val="00DC02D1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FBB88-B422-49B1-B940-E840BF5E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B931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0311BA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3A4452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4452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A4452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4452"/>
    <w:rPr>
      <w:lang w:val="nl-NL"/>
    </w:rPr>
  </w:style>
  <w:style w:type="character" w:styleId="Hyperlink">
    <w:name w:val="Hyperlink"/>
    <w:basedOn w:val="Standaardalinea-lettertype"/>
    <w:uiPriority w:val="99"/>
    <w:unhideWhenUsed/>
    <w:rsid w:val="00DC02D1"/>
    <w:rPr>
      <w:color w:val="0563C1" w:themeColor="hyperlink"/>
      <w:u w:val="single"/>
    </w:rPr>
  </w:style>
  <w:style w:type="character" w:styleId="Zwaar">
    <w:name w:val="Strong"/>
    <w:basedOn w:val="Standaardalinea-lettertype"/>
    <w:qFormat/>
    <w:rsid w:val="00DC02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2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telzorgers@indebuurt033.n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1B5B0838</Template>
  <TotalTime>9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Beweging 3.0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Dijkens</dc:creator>
  <cp:keywords/>
  <dc:description/>
  <cp:lastModifiedBy>Sytske Stoop</cp:lastModifiedBy>
  <cp:revision>4</cp:revision>
  <dcterms:created xsi:type="dcterms:W3CDTF">2021-07-14T11:14:00Z</dcterms:created>
  <dcterms:modified xsi:type="dcterms:W3CDTF">2021-08-19T12:26:00Z</dcterms:modified>
</cp:coreProperties>
</file>